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h5X8BKa8UyylSY94CWKvnm==&#10;" textCheckSum="" ver="1">
  <a:bounds l="1" t="20" r="8731" b="2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1" name="Line 2"/>
        <wps:cNvCnPr/>
        <wps:spPr>
          <a:xfrm>
            <a:off x="0" y="0"/>
            <a:ext cx="5543550" cy="635"/>
          </a:xfrm>
          <a:prstGeom prst="line">
            <a:avLst/>
          </a:prstGeom>
          <a:ln w="19050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</wps:spPr>
        <wps:bodyPr upright="1"/>
      </wps:wsp>
    </a:graphicData>
  </a:graphic>
</wp:e2oholder>
</file>